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D8" w:rsidRDefault="001953D8" w:rsidP="001953D8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1953D8" w:rsidRPr="00584FD7" w:rsidRDefault="001953D8" w:rsidP="0093087E">
      <w:pPr>
        <w:shd w:val="clear" w:color="auto" w:fill="FFFFFF"/>
        <w:spacing w:after="0"/>
        <w:ind w:left="-180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EC6E6E"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953D8" w:rsidRPr="00584FD7" w:rsidTr="00730C0B">
        <w:trPr>
          <w:trHeight w:val="773"/>
        </w:trPr>
        <w:tc>
          <w:tcPr>
            <w:tcW w:w="9721" w:type="dxa"/>
            <w:shd w:val="clear" w:color="auto" w:fill="auto"/>
          </w:tcPr>
          <w:p w:rsidR="001953D8" w:rsidRPr="00584FD7" w:rsidRDefault="001953D8" w:rsidP="00730C0B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1953D8" w:rsidRPr="00584FD7" w:rsidRDefault="001953D8" w:rsidP="00730C0B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1953D8" w:rsidRPr="00584FD7" w:rsidRDefault="001953D8" w:rsidP="0093087E">
            <w:pPr>
              <w:spacing w:after="0"/>
              <w:ind w:left="37" w:hanging="21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4FD7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953D8" w:rsidRPr="00584FD7" w:rsidRDefault="00C77114" w:rsidP="001953D8">
      <w:pPr>
        <w:spacing w:after="0"/>
        <w:rPr>
          <w:rFonts w:ascii="Times New Roman" w:hAnsi="Times New Roman"/>
          <w:b/>
          <w:lang w:val="uk-UA"/>
        </w:rPr>
      </w:pPr>
      <w:r w:rsidRPr="00C77114">
        <w:rPr>
          <w:rFonts w:ascii="Times New Roman" w:hAnsi="Times New Roman"/>
          <w:noProof/>
          <w:sz w:val="32"/>
          <w:szCs w:val="32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<v:fill o:detectmouseclick="t"/>
          </v:line>
        </w:pict>
      </w:r>
    </w:p>
    <w:p w:rsidR="001953D8" w:rsidRPr="00584FD7" w:rsidRDefault="001953D8" w:rsidP="001953D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84FD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1953D8" w:rsidRPr="00584FD7" w:rsidRDefault="001953D8" w:rsidP="001953D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3087E" w:rsidRDefault="0093087E" w:rsidP="0093087E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6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деякі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громадських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формувань</w:t>
      </w:r>
      <w:proofErr w:type="spellEnd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охорони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порядку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державного кордону,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діють</w:t>
      </w:r>
      <w:proofErr w:type="spellEnd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93087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території</w:t>
      </w:r>
      <w:proofErr w:type="spellEnd"/>
    </w:p>
    <w:p w:rsidR="0093087E" w:rsidRPr="0093087E" w:rsidRDefault="0093087E" w:rsidP="0093087E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територіальної</w:t>
      </w:r>
      <w:proofErr w:type="spellEnd"/>
      <w:r w:rsidR="005A03E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громади</w:t>
      </w:r>
      <w:proofErr w:type="spellEnd"/>
    </w:p>
    <w:bookmarkEnd w:id="0"/>
    <w:p w:rsidR="001953D8" w:rsidRPr="0093087E" w:rsidRDefault="001953D8" w:rsidP="001953D8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1953D8" w:rsidRPr="00584FD7" w:rsidRDefault="001953D8" w:rsidP="001953D8">
      <w:pPr>
        <w:spacing w:after="0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09 липня 2021</w:t>
      </w:r>
      <w:r w:rsidRPr="00584FD7">
        <w:rPr>
          <w:rFonts w:ascii="Times New Roman" w:hAnsi="Times New Roman"/>
          <w:sz w:val="28"/>
          <w:szCs w:val="28"/>
          <w:lang w:val="uk-UA" w:eastAsia="uk-UA"/>
        </w:rPr>
        <w:t xml:space="preserve"> року</w:t>
      </w:r>
      <w:r w:rsidRPr="00584FD7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/>
          <w:b/>
          <w:sz w:val="28"/>
          <w:szCs w:val="28"/>
          <w:lang w:val="uk-UA" w:eastAsia="uk-UA"/>
        </w:rPr>
        <w:tab/>
      </w:r>
      <w:proofErr w:type="spellStart"/>
      <w:r w:rsidRPr="00584FD7">
        <w:rPr>
          <w:rFonts w:ascii="Times New Roman" w:hAnsi="Times New Roman"/>
          <w:sz w:val="28"/>
          <w:szCs w:val="28"/>
          <w:lang w:val="uk-UA" w:eastAsia="uk-UA"/>
        </w:rPr>
        <w:t>смт</w:t>
      </w:r>
      <w:proofErr w:type="spellEnd"/>
      <w:r w:rsidRPr="00584FD7">
        <w:rPr>
          <w:rFonts w:ascii="Times New Roman" w:hAnsi="Times New Roman"/>
          <w:sz w:val="28"/>
          <w:szCs w:val="28"/>
          <w:lang w:val="uk-UA" w:eastAsia="uk-UA"/>
        </w:rPr>
        <w:t xml:space="preserve"> Димер</w:t>
      </w:r>
      <w:r w:rsidRPr="00584FD7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="00F679EE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/>
          <w:sz w:val="28"/>
          <w:szCs w:val="28"/>
          <w:lang w:val="uk-UA" w:eastAsia="uk-UA"/>
        </w:rPr>
        <w:t>№</w:t>
      </w:r>
      <w:r w:rsidR="006F3E43">
        <w:rPr>
          <w:rFonts w:ascii="Times New Roman" w:hAnsi="Times New Roman"/>
          <w:sz w:val="28"/>
          <w:szCs w:val="28"/>
          <w:lang w:val="uk-UA" w:eastAsia="uk-UA"/>
        </w:rPr>
        <w:t>148</w:t>
      </w:r>
    </w:p>
    <w:p w:rsidR="001953D8" w:rsidRDefault="001953D8" w:rsidP="001953D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953D8" w:rsidRPr="004D04ED" w:rsidRDefault="0093087E" w:rsidP="004D04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bookmarkStart w:id="1" w:name="7"/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 xml:space="preserve">Відповідно до статей 5, 12, 16 Закону України «Про участь громадян в охороні громадського порядку і державного кордону», постанови Кабінету Міністрів України від 20 грудня 2000 року </w:t>
      </w:r>
      <w:r w:rsidRPr="004D04ED">
        <w:rPr>
          <w:rFonts w:ascii="Times New Roman" w:hAnsi="Times New Roman"/>
          <w:color w:val="000000"/>
          <w:sz w:val="26"/>
          <w:szCs w:val="26"/>
        </w:rPr>
        <w:t>N</w:t>
      </w:r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 xml:space="preserve"> 1872 «Про затвердження Типового статуту громадського формування з охорони громадського порядку і державного кордону, описів зразків бланка посвідчення і нарукавної пов'язки члена такого формування», з метою організації взаємодії та координації діяльності громадських формувань з охорони громадського порядку і державного кордону, які діють на території </w:t>
      </w:r>
      <w:proofErr w:type="spellStart"/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 xml:space="preserve"> селищної територіальної громади, </w:t>
      </w:r>
      <w:bookmarkEnd w:id="1"/>
      <w:r w:rsidR="001953D8" w:rsidRPr="004D04ED">
        <w:rPr>
          <w:rFonts w:ascii="Times New Roman" w:hAnsi="Times New Roman"/>
          <w:color w:val="000000"/>
          <w:sz w:val="26"/>
          <w:szCs w:val="26"/>
          <w:lang w:val="uk-UA"/>
        </w:rPr>
        <w:t>виконавчий комітет</w:t>
      </w:r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>:</w:t>
      </w:r>
    </w:p>
    <w:p w:rsidR="0093087E" w:rsidRPr="004D04ED" w:rsidRDefault="0093087E" w:rsidP="004D04ED">
      <w:pPr>
        <w:pStyle w:val="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53D8" w:rsidRPr="004D04ED" w:rsidRDefault="001953D8" w:rsidP="004D04ED">
      <w:pPr>
        <w:ind w:firstLine="709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D04ED">
        <w:rPr>
          <w:rFonts w:ascii="Times New Roman" w:hAnsi="Times New Roman"/>
          <w:b/>
          <w:sz w:val="26"/>
          <w:szCs w:val="26"/>
          <w:lang w:val="uk-UA"/>
        </w:rPr>
        <w:t>ВИРІШИВ:</w:t>
      </w:r>
    </w:p>
    <w:p w:rsidR="0093087E" w:rsidRPr="004D04ED" w:rsidRDefault="0093087E" w:rsidP="004D04ED">
      <w:pPr>
        <w:pStyle w:val="a6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Юридичному відділу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93087E" w:rsidRPr="004D04ED" w:rsidRDefault="0093087E" w:rsidP="004D04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bookmarkStart w:id="2" w:name="9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здійснювати опрацювання положень (статутів) громадських формувань з охорони громадського порядку і державного кордону, які діють на території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громади, представники яких звернулися за їх погодженням до </w:t>
      </w:r>
      <w:proofErr w:type="spellStart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;</w:t>
      </w:r>
    </w:p>
    <w:p w:rsidR="0093087E" w:rsidRPr="004D04ED" w:rsidRDefault="0093087E" w:rsidP="004D04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bookmarkStart w:id="3" w:name="10"/>
      <w:bookmarkEnd w:id="2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за результатами опрацювання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положень (статутів) громадських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формувань з охорони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громадського порядку і державного кордону, які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діють на території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, представники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яких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звернулися за їх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погодженням до </w:t>
      </w:r>
      <w:proofErr w:type="spellStart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, у разі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їх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відповідності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законодавству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України та Типовому статуту громадського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формування з охорони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громадського порядку і державного кордону, затвердженому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постановою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Кабінету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Міністрів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України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від 20 грудня 2000 року 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>N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1872, погоджувати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такі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положення (статути);</w:t>
      </w:r>
    </w:p>
    <w:p w:rsidR="0093087E" w:rsidRPr="004D04ED" w:rsidRDefault="0093087E" w:rsidP="004D04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bookmarkStart w:id="4" w:name="11"/>
      <w:bookmarkEnd w:id="3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здійснювати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оформлення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посвідчень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членів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громадських</w:t>
      </w:r>
      <w:r w:rsidR="00C52051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формувань з охорони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громадського порядку і державного кордону, які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діють на території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618FF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618FF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, з урахуванням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вимог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опису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зразка бланка посвідчення члена громадського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формування з охорони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громадського порядку і державного кордону, затвердженого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постановою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Кабінету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Міністрів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України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від 20 грудня 2000 року 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>N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1872.</w:t>
      </w:r>
    </w:p>
    <w:p w:rsidR="0093087E" w:rsidRPr="004D04ED" w:rsidRDefault="0093087E" w:rsidP="004D04ED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bookmarkStart w:id="5" w:name="12"/>
      <w:bookmarkEnd w:id="4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Уповноважити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Рудика І.О. </w:t>
      </w:r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на:</w:t>
      </w:r>
    </w:p>
    <w:p w:rsidR="0093087E" w:rsidRPr="004D04ED" w:rsidRDefault="005417CE" w:rsidP="004D04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6" w:name="13"/>
      <w:bookmarkEnd w:id="5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lastRenderedPageBreak/>
        <w:t>п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огодження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положень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статутів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громадських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формувань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з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охорони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громадського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порядку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і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державного кордону,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які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діють</w:t>
      </w:r>
      <w:proofErr w:type="spellEnd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на </w:t>
      </w:r>
      <w:proofErr w:type="spellStart"/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території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618FF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618FF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="0093087E" w:rsidRPr="004D04ED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93087E" w:rsidRPr="004D04ED" w:rsidRDefault="0093087E" w:rsidP="004D04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7" w:name="14"/>
      <w:bookmarkEnd w:id="6"/>
      <w:proofErr w:type="spellStart"/>
      <w:proofErr w:type="gram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п</w:t>
      </w:r>
      <w:proofErr w:type="gramEnd"/>
      <w:r w:rsidRPr="004D04ED">
        <w:rPr>
          <w:rFonts w:ascii="Times New Roman" w:hAnsi="Times New Roman"/>
          <w:color w:val="000000" w:themeColor="text1"/>
          <w:sz w:val="26"/>
          <w:szCs w:val="26"/>
        </w:rPr>
        <w:t>ідписання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посвідчень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членів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громадських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формувань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з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охорони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громадського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порядку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і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державного кордону,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які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діють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на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території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E618FF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618FF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93087E" w:rsidRPr="004D04ED" w:rsidRDefault="0093087E" w:rsidP="004D04ED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bookmarkStart w:id="8" w:name="15"/>
      <w:bookmarkEnd w:id="7"/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Апарату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забезпечити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скріплення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proofErr w:type="gram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п</w:t>
      </w:r>
      <w:proofErr w:type="gramEnd"/>
      <w:r w:rsidRPr="004D04ED">
        <w:rPr>
          <w:rFonts w:ascii="Times New Roman" w:hAnsi="Times New Roman"/>
          <w:color w:val="000000" w:themeColor="text1"/>
          <w:sz w:val="26"/>
          <w:szCs w:val="26"/>
        </w:rPr>
        <w:t>ідпису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</w:t>
      </w:r>
      <w:bookmarkStart w:id="9" w:name="_GoBack"/>
      <w:bookmarkEnd w:id="9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Рудика І.О.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на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посвідченнях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членів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громадських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формувань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з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охорони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громадського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порядку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і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державного кордону,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які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діють</w:t>
      </w:r>
      <w:proofErr w:type="spellEnd"/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на </w:t>
      </w:r>
      <w:proofErr w:type="spellStart"/>
      <w:r w:rsidRPr="004D04ED">
        <w:rPr>
          <w:rFonts w:ascii="Times New Roman" w:hAnsi="Times New Roman"/>
          <w:color w:val="000000" w:themeColor="text1"/>
          <w:sz w:val="26"/>
          <w:szCs w:val="26"/>
        </w:rPr>
        <w:t>території</w:t>
      </w:r>
      <w:proofErr w:type="spellEnd"/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 xml:space="preserve"> гербовою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>печаткою</w:t>
      </w:r>
      <w:r w:rsidR="005417CE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5BD5" w:rsidRPr="004D04ED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Pr="004D04E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4D04ED" w:rsidRPr="004D04ED" w:rsidRDefault="004D04ED" w:rsidP="004D04ED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4D04ED">
        <w:rPr>
          <w:rFonts w:ascii="Times New Roman" w:hAnsi="Times New Roman"/>
          <w:color w:val="000000"/>
          <w:sz w:val="26"/>
          <w:szCs w:val="26"/>
          <w:lang w:val="uk-UA"/>
        </w:rPr>
        <w:t xml:space="preserve"> селищної ради.</w:t>
      </w:r>
    </w:p>
    <w:bookmarkEnd w:id="8"/>
    <w:p w:rsidR="001953D8" w:rsidRPr="004D04ED" w:rsidRDefault="001953D8" w:rsidP="004D04ED">
      <w:pPr>
        <w:pStyle w:val="a3"/>
        <w:numPr>
          <w:ilvl w:val="0"/>
          <w:numId w:val="4"/>
        </w:numPr>
        <w:tabs>
          <w:tab w:val="left" w:pos="709"/>
        </w:tabs>
        <w:spacing w:line="322" w:lineRule="exact"/>
        <w:ind w:left="0" w:firstLine="709"/>
        <w:rPr>
          <w:sz w:val="26"/>
          <w:szCs w:val="26"/>
        </w:rPr>
      </w:pPr>
      <w:r w:rsidRPr="004D04ED">
        <w:rPr>
          <w:bCs/>
          <w:color w:val="000000" w:themeColor="text1"/>
          <w:sz w:val="26"/>
          <w:szCs w:val="26"/>
        </w:rPr>
        <w:t>Контроль за виконанням даного рішення покласти на</w:t>
      </w:r>
      <w:r w:rsidR="009F5BD5" w:rsidRPr="004D04ED">
        <w:rPr>
          <w:color w:val="000000" w:themeColor="text1"/>
          <w:sz w:val="26"/>
          <w:szCs w:val="26"/>
        </w:rPr>
        <w:t>заступника селищного голови з питань діяльності виконавчих органів Рудика І.О</w:t>
      </w:r>
      <w:r w:rsidRPr="004D04ED">
        <w:rPr>
          <w:bCs/>
          <w:color w:val="000000" w:themeColor="text1"/>
          <w:sz w:val="26"/>
          <w:szCs w:val="26"/>
        </w:rPr>
        <w:t>.</w:t>
      </w:r>
    </w:p>
    <w:p w:rsidR="001953D8" w:rsidRDefault="001953D8" w:rsidP="009F5BD5">
      <w:pPr>
        <w:tabs>
          <w:tab w:val="left" w:pos="709"/>
        </w:tabs>
        <w:spacing w:after="0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9F5BD5" w:rsidRDefault="009F5BD5" w:rsidP="009F5BD5">
      <w:pPr>
        <w:tabs>
          <w:tab w:val="left" w:pos="709"/>
        </w:tabs>
        <w:spacing w:after="0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F679EE" w:rsidRPr="006A4108" w:rsidRDefault="00F679EE" w:rsidP="00F679E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6A4108">
        <w:rPr>
          <w:rFonts w:ascii="Times New Roman" w:hAnsi="Times New Roman"/>
          <w:b/>
          <w:bCs/>
          <w:sz w:val="26"/>
          <w:szCs w:val="26"/>
          <w:lang w:val="uk-UA"/>
        </w:rPr>
        <w:t>Головуючий на засіданні,</w:t>
      </w:r>
    </w:p>
    <w:p w:rsidR="00F679EE" w:rsidRPr="006A4108" w:rsidRDefault="00F679EE" w:rsidP="00F679EE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r w:rsidRPr="006A4108">
        <w:rPr>
          <w:b/>
          <w:bCs/>
          <w:sz w:val="26"/>
          <w:szCs w:val="26"/>
          <w:lang w:val="uk-UA"/>
        </w:rPr>
        <w:t>заступник селищного голови</w:t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>Ігор Рудик</w:t>
      </w: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Default="00C05C55" w:rsidP="001953D8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05C55" w:rsidRPr="005630B6" w:rsidRDefault="00C05C55" w:rsidP="00C05C5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630B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C05C55" w:rsidRPr="00F679EE" w:rsidRDefault="00C05C55" w:rsidP="00401D13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lang w:val="uk-UA"/>
        </w:rPr>
      </w:pPr>
      <w:r w:rsidRPr="00340AA1">
        <w:rPr>
          <w:rFonts w:ascii="Times New Roman" w:hAnsi="Times New Roman" w:cs="Times New Roman"/>
          <w:b w:val="0"/>
          <w:color w:val="000000" w:themeColor="text1"/>
          <w:lang w:val="uk-UA"/>
        </w:rPr>
        <w:t xml:space="preserve">з рішенням виконавчого комітету </w:t>
      </w:r>
      <w:proofErr w:type="spellStart"/>
      <w:r w:rsidRPr="00340AA1">
        <w:rPr>
          <w:rFonts w:ascii="Times New Roman" w:hAnsi="Times New Roman" w:cs="Times New Roman"/>
          <w:b w:val="0"/>
          <w:color w:val="000000" w:themeColor="text1"/>
          <w:lang w:val="uk-UA"/>
        </w:rPr>
        <w:t>Димерської</w:t>
      </w:r>
      <w:proofErr w:type="spellEnd"/>
      <w:r w:rsidRPr="00340AA1">
        <w:rPr>
          <w:rFonts w:ascii="Times New Roman" w:hAnsi="Times New Roman" w:cs="Times New Roman"/>
          <w:b w:val="0"/>
          <w:color w:val="000000" w:themeColor="text1"/>
          <w:lang w:val="uk-UA"/>
        </w:rPr>
        <w:t xml:space="preserve"> селищної ради «</w:t>
      </w:r>
      <w:r w:rsidR="00340AA1" w:rsidRPr="00401D13">
        <w:rPr>
          <w:rFonts w:ascii="Times New Roman" w:hAnsi="Times New Roman" w:cs="Times New Roman"/>
          <w:b w:val="0"/>
          <w:color w:val="000000" w:themeColor="text1"/>
          <w:lang w:val="uk-UA"/>
        </w:rPr>
        <w:t>Про деякі питання громадських формувань з охорони громадського порядку і державного кордону, які</w:t>
      </w:r>
      <w:r w:rsidR="00401D13" w:rsidRPr="00401D13">
        <w:rPr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340AA1" w:rsidRPr="00401D13">
        <w:rPr>
          <w:rFonts w:ascii="Times New Roman" w:hAnsi="Times New Roman" w:cs="Times New Roman"/>
          <w:b w:val="0"/>
          <w:color w:val="000000" w:themeColor="text1"/>
          <w:lang w:val="uk-UA"/>
        </w:rPr>
        <w:t>діють на території</w:t>
      </w:r>
      <w:r w:rsidR="00401D13" w:rsidRPr="00401D13">
        <w:rPr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340AA1" w:rsidRPr="00401D13">
        <w:rPr>
          <w:rFonts w:ascii="Times New Roman" w:hAnsi="Times New Roman" w:cs="Times New Roman"/>
          <w:b w:val="0"/>
          <w:color w:val="000000" w:themeColor="text1"/>
          <w:lang w:val="uk-UA"/>
        </w:rPr>
        <w:t>Димерської селищної територіальної громади</w:t>
      </w:r>
      <w:r w:rsidRPr="00340AA1">
        <w:rPr>
          <w:rFonts w:ascii="Times New Roman" w:hAnsi="Times New Roman" w:cs="Times New Roman"/>
          <w:b w:val="0"/>
          <w:color w:val="000000" w:themeColor="text1"/>
          <w:lang w:val="uk-UA"/>
        </w:rPr>
        <w:t>» від 09 липня 2021</w:t>
      </w:r>
      <w:r w:rsidRPr="005630B6">
        <w:rPr>
          <w:rFonts w:ascii="Times New Roman" w:hAnsi="Times New Roman" w:cs="Times New Roman"/>
          <w:lang w:val="uk-UA"/>
        </w:rPr>
        <w:t xml:space="preserve"> </w:t>
      </w:r>
      <w:r w:rsidRPr="00F679EE">
        <w:rPr>
          <w:rFonts w:ascii="Times New Roman" w:hAnsi="Times New Roman" w:cs="Times New Roman"/>
          <w:b w:val="0"/>
          <w:color w:val="000000" w:themeColor="text1"/>
          <w:lang w:val="uk-UA"/>
        </w:rPr>
        <w:t>№</w:t>
      </w:r>
      <w:r w:rsidR="00F679EE" w:rsidRPr="00F679EE">
        <w:rPr>
          <w:rFonts w:ascii="Times New Roman" w:hAnsi="Times New Roman" w:cs="Times New Roman"/>
          <w:b w:val="0"/>
          <w:color w:val="000000" w:themeColor="text1"/>
          <w:lang w:val="uk-UA"/>
        </w:rPr>
        <w:t>148</w:t>
      </w:r>
    </w:p>
    <w:p w:rsidR="00C05C55" w:rsidRDefault="00C05C55" w:rsidP="00C05C55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C05C55" w:rsidTr="00FB181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C05C55" w:rsidTr="00FB181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55" w:rsidRDefault="00401D13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A785C" w:rsidTr="00FB181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5C" w:rsidRDefault="002A785C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85C" w:rsidRDefault="002A785C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5C" w:rsidRDefault="002A785C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05C55" w:rsidTr="00FB181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55" w:rsidRDefault="002A785C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C05C55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55" w:rsidRDefault="00C05C55" w:rsidP="00FB1813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C05C55" w:rsidRDefault="00C05C55" w:rsidP="00C05C55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:rsidR="002A785C" w:rsidRDefault="002A785C" w:rsidP="00C05C55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:rsidR="00C05C55" w:rsidRDefault="00C05C55" w:rsidP="00C05C55">
      <w:pPr>
        <w:rPr>
          <w:b/>
          <w:sz w:val="26"/>
          <w:szCs w:val="26"/>
          <w:lang w:val="uk-UA"/>
        </w:rPr>
      </w:pPr>
    </w:p>
    <w:p w:rsidR="002A785C" w:rsidRDefault="002A785C" w:rsidP="00C05C55">
      <w:pPr>
        <w:rPr>
          <w:b/>
          <w:sz w:val="26"/>
          <w:szCs w:val="26"/>
          <w:lang w:val="uk-UA"/>
        </w:rPr>
      </w:pPr>
    </w:p>
    <w:p w:rsidR="00C05C55" w:rsidRDefault="00C05C55" w:rsidP="00C05C55">
      <w:pPr>
        <w:rPr>
          <w:b/>
          <w:sz w:val="26"/>
          <w:szCs w:val="26"/>
          <w:lang w:val="uk-UA"/>
        </w:rPr>
      </w:pPr>
    </w:p>
    <w:p w:rsidR="00C05C55" w:rsidRDefault="00C05C55" w:rsidP="00C05C55">
      <w:pPr>
        <w:rPr>
          <w:b/>
          <w:sz w:val="26"/>
          <w:szCs w:val="26"/>
          <w:lang w:val="uk-UA"/>
        </w:rPr>
      </w:pPr>
    </w:p>
    <w:p w:rsidR="00C05C55" w:rsidRDefault="00C05C55" w:rsidP="00C05C55">
      <w:pPr>
        <w:rPr>
          <w:b/>
          <w:sz w:val="26"/>
          <w:szCs w:val="26"/>
          <w:lang w:val="uk-UA"/>
        </w:rPr>
      </w:pPr>
    </w:p>
    <w:p w:rsidR="00C05C55" w:rsidRDefault="00C05C55" w:rsidP="00C05C55">
      <w:pPr>
        <w:rPr>
          <w:b/>
          <w:sz w:val="24"/>
          <w:szCs w:val="24"/>
          <w:lang w:val="uk-UA"/>
        </w:rPr>
      </w:pPr>
    </w:p>
    <w:p w:rsidR="00C05C55" w:rsidRDefault="00C05C55" w:rsidP="00C05C55">
      <w:pPr>
        <w:rPr>
          <w:b/>
          <w:lang w:val="uk-UA"/>
        </w:rPr>
      </w:pPr>
    </w:p>
    <w:p w:rsidR="00C05C55" w:rsidRDefault="00C05C55" w:rsidP="00C05C55">
      <w:pPr>
        <w:rPr>
          <w:b/>
          <w:lang w:val="uk-UA"/>
        </w:rPr>
      </w:pPr>
    </w:p>
    <w:p w:rsidR="00C05C55" w:rsidRDefault="00C05C55" w:rsidP="00C05C55">
      <w:pPr>
        <w:rPr>
          <w:b/>
          <w:lang w:val="uk-UA"/>
        </w:rPr>
      </w:pPr>
    </w:p>
    <w:p w:rsidR="00C05C55" w:rsidRDefault="00C05C55" w:rsidP="00C05C55">
      <w:pPr>
        <w:rPr>
          <w:b/>
          <w:lang w:val="uk-UA"/>
        </w:rPr>
      </w:pPr>
    </w:p>
    <w:p w:rsidR="00C05C55" w:rsidRPr="00584FD7" w:rsidRDefault="00C05C55" w:rsidP="001953D8">
      <w:pPr>
        <w:spacing w:after="0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1953D8" w:rsidRDefault="001953D8" w:rsidP="001953D8">
      <w:pPr>
        <w:ind w:left="4678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1953D8" w:rsidSect="00786DFB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01D60"/>
    <w:multiLevelType w:val="hybridMultilevel"/>
    <w:tmpl w:val="12964582"/>
    <w:lvl w:ilvl="0" w:tplc="88768D1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951CE3"/>
    <w:multiLevelType w:val="hybridMultilevel"/>
    <w:tmpl w:val="4A3EB514"/>
    <w:lvl w:ilvl="0" w:tplc="6E6229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675331C3"/>
    <w:multiLevelType w:val="hybridMultilevel"/>
    <w:tmpl w:val="637AB71C"/>
    <w:lvl w:ilvl="0" w:tplc="D3CE2E2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DA50C3"/>
    <w:multiLevelType w:val="hybridMultilevel"/>
    <w:tmpl w:val="A252918A"/>
    <w:lvl w:ilvl="0" w:tplc="E1341812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53D8"/>
    <w:rsid w:val="00156B80"/>
    <w:rsid w:val="001953D8"/>
    <w:rsid w:val="001E3BFD"/>
    <w:rsid w:val="0022209C"/>
    <w:rsid w:val="002A785C"/>
    <w:rsid w:val="00340AA1"/>
    <w:rsid w:val="00401D13"/>
    <w:rsid w:val="004D04ED"/>
    <w:rsid w:val="005417CE"/>
    <w:rsid w:val="005A03E0"/>
    <w:rsid w:val="005A090F"/>
    <w:rsid w:val="00630B80"/>
    <w:rsid w:val="006C0A3A"/>
    <w:rsid w:val="006F3E43"/>
    <w:rsid w:val="0083230B"/>
    <w:rsid w:val="0093087E"/>
    <w:rsid w:val="009F5BD5"/>
    <w:rsid w:val="00C05C55"/>
    <w:rsid w:val="00C52051"/>
    <w:rsid w:val="00C77114"/>
    <w:rsid w:val="00E618FF"/>
    <w:rsid w:val="00E63B9B"/>
    <w:rsid w:val="00EA7E60"/>
    <w:rsid w:val="00F679EE"/>
    <w:rsid w:val="00FA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308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953D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953D8"/>
    <w:pPr>
      <w:spacing w:after="0" w:line="240" w:lineRule="auto"/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1953D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uiPriority w:val="22"/>
    <w:qFormat/>
    <w:rsid w:val="001953D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3087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a6">
    <w:name w:val="List Paragraph"/>
    <w:basedOn w:val="a"/>
    <w:uiPriority w:val="34"/>
    <w:qFormat/>
    <w:rsid w:val="0093087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5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B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2">
    <w:name w:val="rvps2"/>
    <w:basedOn w:val="a"/>
    <w:qFormat/>
    <w:rsid w:val="00F679EE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Рудик</dc:creator>
  <cp:lastModifiedBy>38063</cp:lastModifiedBy>
  <cp:revision>11</cp:revision>
  <cp:lastPrinted>2021-07-14T08:11:00Z</cp:lastPrinted>
  <dcterms:created xsi:type="dcterms:W3CDTF">2021-07-07T13:10:00Z</dcterms:created>
  <dcterms:modified xsi:type="dcterms:W3CDTF">2021-07-14T08:11:00Z</dcterms:modified>
</cp:coreProperties>
</file>